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FA047" w14:textId="22D3230C" w:rsidR="001E2A16" w:rsidRPr="00A73C75" w:rsidRDefault="001E2A16" w:rsidP="001E2A16">
      <w:pPr>
        <w:spacing w:after="120"/>
        <w:ind w:firstLine="6"/>
        <w:rPr>
          <w:b/>
          <w:bCs/>
          <w:sz w:val="18"/>
          <w:szCs w:val="18"/>
        </w:rPr>
      </w:pPr>
      <w:r w:rsidRPr="00A73C75">
        <w:rPr>
          <w:sz w:val="18"/>
          <w:szCs w:val="18"/>
        </w:rPr>
        <w:t>Nr postępowania:</w:t>
      </w:r>
      <w:r w:rsidRPr="00A73C75">
        <w:rPr>
          <w:rFonts w:eastAsia="Calibri"/>
          <w:sz w:val="18"/>
          <w:szCs w:val="18"/>
          <w:lang w:eastAsia="en-US"/>
        </w:rPr>
        <w:tab/>
      </w:r>
      <w:r w:rsidR="007C0FE0">
        <w:rPr>
          <w:b/>
          <w:bCs/>
          <w:sz w:val="18"/>
          <w:szCs w:val="18"/>
        </w:rPr>
        <w:t xml:space="preserve">PGK/ZP-2/IV/2026 </w:t>
      </w:r>
    </w:p>
    <w:p w14:paraId="65B2AF1E" w14:textId="77777777" w:rsidR="00A74792" w:rsidRPr="0076620A" w:rsidRDefault="00A74792">
      <w:pPr>
        <w:pStyle w:val="Standard"/>
        <w:ind w:left="1418" w:hanging="1418"/>
        <w:jc w:val="both"/>
        <w:rPr>
          <w:rFonts w:ascii="Arial" w:eastAsia="MS Mincho" w:hAnsi="Arial" w:cs="Arial"/>
          <w:b/>
          <w:bCs/>
          <w:sz w:val="20"/>
          <w:szCs w:val="20"/>
        </w:rPr>
      </w:pPr>
    </w:p>
    <w:p w14:paraId="12F4F269" w14:textId="0785AEE2" w:rsidR="00A74792" w:rsidRPr="00A73C75" w:rsidRDefault="00BD19FF" w:rsidP="00232BFE">
      <w:pPr>
        <w:pStyle w:val="Standard"/>
        <w:ind w:left="1418" w:hanging="1418"/>
        <w:jc w:val="right"/>
        <w:rPr>
          <w:rFonts w:eastAsia="MS Mincho"/>
          <w:b/>
          <w:bCs/>
          <w:sz w:val="20"/>
          <w:szCs w:val="20"/>
        </w:rPr>
      </w:pPr>
      <w:r w:rsidRPr="00A73C75">
        <w:rPr>
          <w:b/>
          <w:bCs/>
          <w:sz w:val="20"/>
          <w:szCs w:val="20"/>
        </w:rPr>
        <w:t xml:space="preserve">Załącznik Nr </w:t>
      </w:r>
      <w:r w:rsidR="00800C1A" w:rsidRPr="00A73C75">
        <w:rPr>
          <w:b/>
          <w:bCs/>
          <w:sz w:val="20"/>
          <w:szCs w:val="20"/>
        </w:rPr>
        <w:t>6</w:t>
      </w:r>
      <w:r w:rsidRPr="00A73C75">
        <w:rPr>
          <w:b/>
          <w:bCs/>
          <w:sz w:val="20"/>
          <w:szCs w:val="20"/>
        </w:rPr>
        <w:t xml:space="preserve"> do SWZ</w:t>
      </w:r>
    </w:p>
    <w:p w14:paraId="5A0457D2" w14:textId="77777777" w:rsidR="00A74792" w:rsidRPr="00A73C75" w:rsidRDefault="00A74792">
      <w:pPr>
        <w:spacing w:line="360" w:lineRule="auto"/>
        <w:jc w:val="both"/>
      </w:pPr>
    </w:p>
    <w:tbl>
      <w:tblPr>
        <w:tblW w:w="9776" w:type="dxa"/>
        <w:tblInd w:w="108" w:type="dxa"/>
        <w:tblLook w:val="04A0" w:firstRow="1" w:lastRow="0" w:firstColumn="1" w:lastColumn="0" w:noHBand="0" w:noVBand="1"/>
      </w:tblPr>
      <w:tblGrid>
        <w:gridCol w:w="5099"/>
        <w:gridCol w:w="4677"/>
      </w:tblGrid>
      <w:tr w:rsidR="00A74792" w:rsidRPr="00A73C75" w14:paraId="595575C6" w14:textId="77777777">
        <w:trPr>
          <w:trHeight w:val="8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FD89" w14:textId="77777777" w:rsidR="00A74792" w:rsidRPr="00A73C75" w:rsidRDefault="00BD19FF">
            <w:r w:rsidRPr="00A73C75">
              <w:t xml:space="preserve">Wykonawca: </w:t>
            </w:r>
          </w:p>
          <w:p w14:paraId="5B706056" w14:textId="77777777" w:rsidR="00A74792" w:rsidRPr="00A73C75" w:rsidRDefault="00A74792"/>
          <w:p w14:paraId="012CAEEB" w14:textId="77777777" w:rsidR="00A74792" w:rsidRPr="00A73C75" w:rsidRDefault="00A74792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90D0" w14:textId="5B662D89" w:rsidR="00C97501" w:rsidRPr="00A73C75" w:rsidRDefault="00BD19FF" w:rsidP="00C97501">
            <w:pPr>
              <w:spacing w:after="120"/>
            </w:pPr>
            <w:r w:rsidRPr="00A73C75">
              <w:t>Zamawiający:</w:t>
            </w:r>
          </w:p>
          <w:p w14:paraId="40BF9389" w14:textId="6AF30EC2" w:rsidR="00450CF8" w:rsidRPr="00A73C75" w:rsidRDefault="00A73C75" w:rsidP="00A73C75">
            <w:pPr>
              <w:autoSpaceDN w:val="0"/>
              <w:ind w:left="-104"/>
              <w:jc w:val="center"/>
              <w:textAlignment w:val="baseline"/>
              <w:rPr>
                <w:rFonts w:eastAsia="SimSun"/>
                <w:b/>
                <w:bCs/>
                <w:kern w:val="3"/>
                <w:lang w:val="en-US" w:bidi="hi-IN"/>
              </w:rPr>
            </w:pPr>
            <w:r>
              <w:rPr>
                <w:b/>
                <w:bCs/>
                <w:kern w:val="3"/>
                <w:lang w:bidi="hi-IN"/>
              </w:rPr>
              <w:t>Przedsiębiorstwo Gospodarki Komunalnej Sp. z o.o.</w:t>
            </w:r>
          </w:p>
          <w:p w14:paraId="108BB368" w14:textId="7358AEFA" w:rsidR="00450CF8" w:rsidRPr="00A73C75" w:rsidRDefault="00450CF8" w:rsidP="00A73C75">
            <w:pPr>
              <w:autoSpaceDN w:val="0"/>
              <w:ind w:left="-104"/>
              <w:jc w:val="center"/>
              <w:textAlignment w:val="baseline"/>
              <w:rPr>
                <w:rFonts w:eastAsia="SimSun"/>
                <w:kern w:val="3"/>
                <w:lang w:val="en-US" w:bidi="hi-IN"/>
              </w:rPr>
            </w:pPr>
            <w:r w:rsidRPr="00A73C75">
              <w:rPr>
                <w:kern w:val="3"/>
                <w:lang w:bidi="hi-IN"/>
              </w:rPr>
              <w:t xml:space="preserve">ul. </w:t>
            </w:r>
            <w:r w:rsidR="00A73C75">
              <w:rPr>
                <w:kern w:val="3"/>
                <w:lang w:bidi="hi-IN"/>
              </w:rPr>
              <w:t>Cieślaka 6c</w:t>
            </w:r>
          </w:p>
          <w:p w14:paraId="3C0650C5" w14:textId="4F8FAF56" w:rsidR="00A74792" w:rsidRPr="00A73C75" w:rsidRDefault="00A73C75" w:rsidP="00A73C75">
            <w:pPr>
              <w:spacing w:after="120"/>
              <w:ind w:left="-104"/>
              <w:jc w:val="center"/>
              <w:rPr>
                <w:rFonts w:eastAsia="Tahoma"/>
                <w:b/>
              </w:rPr>
            </w:pPr>
            <w:r>
              <w:rPr>
                <w:kern w:val="3"/>
                <w:lang w:bidi="hi-IN"/>
              </w:rPr>
              <w:t>78-400 Szczecinek</w:t>
            </w:r>
          </w:p>
        </w:tc>
      </w:tr>
    </w:tbl>
    <w:p w14:paraId="3E940F76" w14:textId="77777777" w:rsidR="00A74792" w:rsidRPr="00A73C75" w:rsidRDefault="00A74792">
      <w:pPr>
        <w:spacing w:after="120"/>
        <w:jc w:val="center"/>
        <w:rPr>
          <w:b/>
        </w:rPr>
      </w:pPr>
    </w:p>
    <w:p w14:paraId="731717E1" w14:textId="77777777" w:rsidR="00E34F4B" w:rsidRPr="00A73C75" w:rsidRDefault="00E34F4B">
      <w:pPr>
        <w:spacing w:after="120"/>
        <w:jc w:val="center"/>
        <w:rPr>
          <w:b/>
        </w:rPr>
      </w:pPr>
    </w:p>
    <w:p w14:paraId="7EF802C6" w14:textId="788A777E" w:rsidR="00C97501" w:rsidRPr="00A73C75" w:rsidRDefault="00BD19FF" w:rsidP="00086AFF">
      <w:pPr>
        <w:shd w:val="clear" w:color="auto" w:fill="F2F2F2" w:themeFill="background1" w:themeFillShade="F2"/>
        <w:spacing w:line="276" w:lineRule="auto"/>
        <w:jc w:val="center"/>
        <w:rPr>
          <w:b/>
        </w:rPr>
      </w:pPr>
      <w:r w:rsidRPr="00A73C75">
        <w:rPr>
          <w:b/>
        </w:rPr>
        <w:t xml:space="preserve">Oświadczenie Wykonawcy o aktualności informacji zawartych w oświadczeniu, </w:t>
      </w:r>
    </w:p>
    <w:p w14:paraId="5121F63C" w14:textId="6AB6B985" w:rsidR="00A74792" w:rsidRPr="00A73C75" w:rsidRDefault="00BD19FF" w:rsidP="00086AFF">
      <w:pPr>
        <w:shd w:val="clear" w:color="auto" w:fill="F2F2F2" w:themeFill="background1" w:themeFillShade="F2"/>
        <w:spacing w:line="276" w:lineRule="auto"/>
        <w:jc w:val="center"/>
      </w:pPr>
      <w:r w:rsidRPr="00A73C75">
        <w:rPr>
          <w:b/>
        </w:rPr>
        <w:t xml:space="preserve">o którym mowa w art. 125 ust. 1 ustawy PZP </w:t>
      </w:r>
    </w:p>
    <w:p w14:paraId="1EF049DE" w14:textId="77777777" w:rsidR="00A74792" w:rsidRPr="00A73C75" w:rsidRDefault="00A74792">
      <w:pPr>
        <w:spacing w:after="120"/>
        <w:jc w:val="center"/>
        <w:rPr>
          <w:b/>
        </w:rPr>
      </w:pPr>
    </w:p>
    <w:p w14:paraId="187BD6E6" w14:textId="77777777" w:rsidR="00EF46DC" w:rsidRDefault="00BD19FF" w:rsidP="00EF46DC">
      <w:pPr>
        <w:spacing w:after="120"/>
        <w:jc w:val="center"/>
      </w:pPr>
      <w:r w:rsidRPr="00A73C75">
        <w:t>W związku ze złożeniem oferty w postępowaniu w sprawie udzielenia zamówienia publicznego pn.</w:t>
      </w:r>
      <w:r w:rsidR="00086AFF" w:rsidRPr="00A73C75">
        <w:t>:</w:t>
      </w:r>
    </w:p>
    <w:p w14:paraId="0EB92922" w14:textId="706BC4D5" w:rsidR="00BB545E" w:rsidRPr="00BB545E" w:rsidRDefault="00BB545E" w:rsidP="00BB545E">
      <w:pPr>
        <w:jc w:val="center"/>
        <w:rPr>
          <w:b/>
          <w:lang w:eastAsia="en-US"/>
        </w:rPr>
      </w:pPr>
      <w:bookmarkStart w:id="0" w:name="_GoBack"/>
      <w:r w:rsidRPr="00BB545E">
        <w:rPr>
          <w:b/>
        </w:rPr>
        <w:t>,,</w:t>
      </w:r>
      <w:r w:rsidRPr="00BB545E">
        <w:t xml:space="preserve"> </w:t>
      </w:r>
      <w:r w:rsidRPr="00BB545E">
        <w:rPr>
          <w:b/>
        </w:rPr>
        <w:t xml:space="preserve">Dostawa, montaż i wdrożenie systemu monitorowania GPS, wizyjnego </w:t>
      </w:r>
      <w:r w:rsidRPr="00BB545E">
        <w:rPr>
          <w:b/>
        </w:rPr>
        <w:br/>
        <w:t xml:space="preserve">oraz pracy zabudowy pojazdów należących do Przedsiębiorstwa </w:t>
      </w:r>
      <w:r w:rsidRPr="00BB545E">
        <w:rPr>
          <w:b/>
        </w:rPr>
        <w:br/>
      </w:r>
      <w:r w:rsidRPr="00BB545E">
        <w:rPr>
          <w:b/>
        </w:rPr>
        <w:t>Gospodarki Komunalnej Sp. z o.o. w Szczecinku”</w:t>
      </w:r>
    </w:p>
    <w:bookmarkEnd w:id="0"/>
    <w:p w14:paraId="361503F6" w14:textId="77777777" w:rsidR="007C0FE0" w:rsidRPr="007C0FE0" w:rsidRDefault="007C0FE0" w:rsidP="007C0FE0">
      <w:pPr>
        <w:jc w:val="center"/>
        <w:rPr>
          <w:b/>
          <w:lang w:eastAsia="en-US"/>
        </w:rPr>
      </w:pPr>
    </w:p>
    <w:p w14:paraId="203B39E4" w14:textId="5976152A" w:rsidR="00A74792" w:rsidRPr="00A73C75" w:rsidRDefault="00BD19FF">
      <w:pPr>
        <w:tabs>
          <w:tab w:val="left" w:pos="720"/>
        </w:tabs>
        <w:jc w:val="both"/>
      </w:pPr>
      <w:r w:rsidRPr="00A73C75">
        <w:rPr>
          <w:iCs/>
        </w:rPr>
        <w:t>oświadczam, że informacje zawarte w złożonym przeze mnie oświadczeniu, o niepodleganiu wykluczeniu</w:t>
      </w:r>
      <w:r w:rsidR="00027F8B" w:rsidRPr="00A73C75">
        <w:rPr>
          <w:iCs/>
        </w:rPr>
        <w:t>,</w:t>
      </w:r>
      <w:r w:rsidRPr="00A73C75">
        <w:rPr>
          <w:iCs/>
        </w:rPr>
        <w:t xml:space="preserve"> </w:t>
      </w:r>
      <w:r w:rsidR="00FE321A" w:rsidRPr="00A73C75">
        <w:rPr>
          <w:iCs/>
        </w:rPr>
        <w:br/>
      </w:r>
      <w:r w:rsidRPr="00A73C75">
        <w:rPr>
          <w:iCs/>
        </w:rPr>
        <w:t>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1B28A510" w14:textId="77777777" w:rsidR="00A74792" w:rsidRPr="00A73C75" w:rsidRDefault="00A74792">
      <w:pPr>
        <w:spacing w:line="276" w:lineRule="auto"/>
        <w:jc w:val="both"/>
        <w:rPr>
          <w:b/>
          <w:u w:val="single"/>
        </w:rPr>
      </w:pPr>
    </w:p>
    <w:p w14:paraId="01512A5D" w14:textId="77777777" w:rsidR="00A74792" w:rsidRPr="00A73C75" w:rsidRDefault="00A74792">
      <w:pPr>
        <w:jc w:val="both"/>
        <w:textAlignment w:val="baseline"/>
      </w:pPr>
    </w:p>
    <w:p w14:paraId="21D2D335" w14:textId="77777777" w:rsidR="00A74792" w:rsidRPr="00A73C75" w:rsidRDefault="00A74792">
      <w:pPr>
        <w:jc w:val="both"/>
        <w:textAlignment w:val="baseline"/>
      </w:pPr>
    </w:p>
    <w:p w14:paraId="2FFD4C2F" w14:textId="77777777" w:rsidR="00A74792" w:rsidRPr="00A73C75" w:rsidRDefault="00A74792">
      <w:pPr>
        <w:jc w:val="both"/>
        <w:textAlignment w:val="baseline"/>
      </w:pPr>
    </w:p>
    <w:p w14:paraId="23606155" w14:textId="77777777" w:rsidR="00A74792" w:rsidRPr="00A73C75" w:rsidRDefault="00A74792">
      <w:pPr>
        <w:jc w:val="both"/>
        <w:textAlignment w:val="baseline"/>
      </w:pPr>
    </w:p>
    <w:p w14:paraId="4382C931" w14:textId="77777777" w:rsidR="00A74792" w:rsidRPr="00A73C75" w:rsidRDefault="00A74792">
      <w:pPr>
        <w:jc w:val="both"/>
        <w:textAlignment w:val="baseline"/>
      </w:pPr>
    </w:p>
    <w:p w14:paraId="0B6D2DB0" w14:textId="77777777" w:rsidR="00A74792" w:rsidRPr="00A73C75" w:rsidRDefault="00A74792">
      <w:pPr>
        <w:jc w:val="both"/>
        <w:textAlignment w:val="baseline"/>
      </w:pPr>
    </w:p>
    <w:p w14:paraId="767E82AA" w14:textId="77777777" w:rsidR="00A74792" w:rsidRPr="00A73C75" w:rsidRDefault="00A74792">
      <w:pPr>
        <w:jc w:val="both"/>
        <w:textAlignment w:val="baseline"/>
      </w:pPr>
    </w:p>
    <w:p w14:paraId="6E67A9C4" w14:textId="77777777" w:rsidR="00A74792" w:rsidRPr="00A73C75" w:rsidRDefault="00A74792">
      <w:pPr>
        <w:jc w:val="both"/>
        <w:textAlignment w:val="baseline"/>
      </w:pPr>
    </w:p>
    <w:p w14:paraId="19E8C7B4" w14:textId="77777777" w:rsidR="00A74792" w:rsidRPr="00A73C75" w:rsidRDefault="00A74792">
      <w:pPr>
        <w:jc w:val="both"/>
        <w:textAlignment w:val="baseline"/>
      </w:pPr>
    </w:p>
    <w:p w14:paraId="124215D7" w14:textId="77777777" w:rsidR="00A74792" w:rsidRPr="00A73C75" w:rsidRDefault="00BD19FF">
      <w:pPr>
        <w:spacing w:line="360" w:lineRule="auto"/>
        <w:ind w:right="538"/>
        <w:jc w:val="right"/>
      </w:pPr>
      <w:r w:rsidRPr="00A73C75">
        <w:t>…………..…………………………………….</w:t>
      </w:r>
    </w:p>
    <w:p w14:paraId="0C4C9D98" w14:textId="77777777" w:rsidR="00A74792" w:rsidRPr="00A73C75" w:rsidRDefault="00BD19FF">
      <w:pPr>
        <w:spacing w:line="360" w:lineRule="auto"/>
        <w:jc w:val="right"/>
        <w:rPr>
          <w:i/>
        </w:rPr>
      </w:pPr>
      <w:r w:rsidRPr="00A73C75">
        <w:tab/>
      </w:r>
      <w:r w:rsidRPr="00A73C75">
        <w:tab/>
      </w:r>
      <w:r w:rsidRPr="00A73C75">
        <w:tab/>
      </w:r>
      <w:r w:rsidRPr="00A73C75">
        <w:rPr>
          <w:i/>
        </w:rPr>
        <w:tab/>
      </w:r>
      <w:r w:rsidRPr="00A73C75">
        <w:rPr>
          <w:i/>
          <w:sz w:val="18"/>
          <w:szCs w:val="18"/>
        </w:rPr>
        <w:t xml:space="preserve">Data; kwalifikowany podpis elektroniczny lub podpis zaufany lub podpis osobisty </w:t>
      </w:r>
    </w:p>
    <w:p w14:paraId="72468471" w14:textId="77777777" w:rsidR="00A74792" w:rsidRPr="00A73C75" w:rsidRDefault="00A74792">
      <w:pPr>
        <w:spacing w:line="276" w:lineRule="auto"/>
        <w:jc w:val="both"/>
        <w:rPr>
          <w:b/>
          <w:i/>
          <w:u w:val="double"/>
        </w:rPr>
      </w:pPr>
    </w:p>
    <w:p w14:paraId="1653D40C" w14:textId="77777777" w:rsidR="00A74792" w:rsidRPr="00A73C75" w:rsidRDefault="00BD19FF">
      <w:pPr>
        <w:spacing w:line="276" w:lineRule="auto"/>
        <w:jc w:val="both"/>
        <w:rPr>
          <w:b/>
          <w:i/>
          <w:u w:val="double"/>
        </w:rPr>
      </w:pPr>
      <w:r w:rsidRPr="00A73C75">
        <w:rPr>
          <w:b/>
          <w:i/>
          <w:u w:val="double"/>
        </w:rPr>
        <w:t>*zaznaczyć właściwe</w:t>
      </w:r>
    </w:p>
    <w:p w14:paraId="28FA808A" w14:textId="77777777" w:rsidR="00A74792" w:rsidRPr="00A73C75" w:rsidRDefault="00A74792">
      <w:pPr>
        <w:tabs>
          <w:tab w:val="center" w:pos="6521"/>
        </w:tabs>
        <w:suppressAutoHyphens w:val="0"/>
        <w:jc w:val="both"/>
        <w:rPr>
          <w:b/>
          <w:iCs/>
          <w:color w:val="FF0000"/>
          <w:lang w:eastAsia="pl-PL"/>
        </w:rPr>
      </w:pPr>
    </w:p>
    <w:p w14:paraId="2D22001B" w14:textId="1C055348" w:rsidR="00A74792" w:rsidRPr="00A73C75" w:rsidRDefault="00BD19FF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18"/>
          <w:szCs w:val="18"/>
          <w:lang w:eastAsia="pl-PL"/>
        </w:rPr>
      </w:pPr>
      <w:r w:rsidRPr="00A73C75">
        <w:rPr>
          <w:b/>
          <w:iCs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</w:t>
      </w:r>
      <w:r w:rsidR="006D22B6" w:rsidRPr="00A73C75">
        <w:rPr>
          <w:b/>
          <w:iCs/>
          <w:color w:val="FF0000"/>
          <w:sz w:val="18"/>
          <w:szCs w:val="18"/>
          <w:lang w:eastAsia="pl-PL"/>
        </w:rPr>
        <w:br/>
      </w:r>
      <w:r w:rsidRPr="00A73C75">
        <w:rPr>
          <w:b/>
          <w:iCs/>
          <w:color w:val="FF0000"/>
          <w:sz w:val="18"/>
          <w:szCs w:val="18"/>
          <w:lang w:eastAsia="pl-PL"/>
        </w:rPr>
        <w:t>lub podpisem osobistym osób wskazanych w dokumencie uprawniającym do występowania w obrocie prawnym lub posiadających pełnomocnictwo.</w:t>
      </w:r>
    </w:p>
    <w:p w14:paraId="0E22CC77" w14:textId="77777777" w:rsidR="00A74792" w:rsidRPr="00A73C75" w:rsidRDefault="00BD19FF" w:rsidP="00C97501">
      <w:pPr>
        <w:tabs>
          <w:tab w:val="center" w:pos="6521"/>
        </w:tabs>
        <w:suppressAutoHyphens w:val="0"/>
        <w:rPr>
          <w:b/>
          <w:iCs/>
          <w:color w:val="FF0000"/>
          <w:sz w:val="18"/>
          <w:szCs w:val="18"/>
          <w:lang w:eastAsia="pl-PL"/>
        </w:rPr>
      </w:pPr>
      <w:r w:rsidRPr="00A73C75">
        <w:rPr>
          <w:b/>
          <w:iCs/>
          <w:color w:val="FF0000"/>
          <w:sz w:val="18"/>
          <w:szCs w:val="18"/>
          <w:lang w:eastAsia="pl-PL"/>
        </w:rPr>
        <w:t>Zamawiający zaleca zapisanie dokumentu w formacie P</w:t>
      </w:r>
      <w:bookmarkStart w:id="1" w:name="_Hlk66446977"/>
      <w:bookmarkEnd w:id="1"/>
      <w:r w:rsidRPr="00A73C75">
        <w:rPr>
          <w:b/>
          <w:iCs/>
          <w:color w:val="FF0000"/>
          <w:sz w:val="18"/>
          <w:szCs w:val="18"/>
          <w:lang w:eastAsia="pl-PL"/>
        </w:rPr>
        <w:t>DF.</w:t>
      </w:r>
    </w:p>
    <w:p w14:paraId="794C9D38" w14:textId="77777777" w:rsidR="00C97501" w:rsidRPr="00A73C75" w:rsidRDefault="00C97501" w:rsidP="00C97501">
      <w:pPr>
        <w:tabs>
          <w:tab w:val="center" w:pos="6521"/>
        </w:tabs>
        <w:suppressAutoHyphens w:val="0"/>
        <w:rPr>
          <w:b/>
          <w:iCs/>
          <w:color w:val="FF0000"/>
          <w:sz w:val="18"/>
          <w:szCs w:val="18"/>
          <w:lang w:eastAsia="pl-PL"/>
        </w:rPr>
      </w:pPr>
    </w:p>
    <w:p w14:paraId="54ED37EB" w14:textId="77777777" w:rsidR="00375ADD" w:rsidRPr="00A73C75" w:rsidRDefault="00375ADD" w:rsidP="00C97501">
      <w:pPr>
        <w:tabs>
          <w:tab w:val="center" w:pos="6521"/>
        </w:tabs>
        <w:suppressAutoHyphens w:val="0"/>
        <w:rPr>
          <w:b/>
          <w:iCs/>
          <w:color w:val="FF0000"/>
          <w:lang w:eastAsia="pl-PL"/>
        </w:rPr>
      </w:pPr>
    </w:p>
    <w:p w14:paraId="7A19C0B0" w14:textId="77777777" w:rsidR="00375ADD" w:rsidRPr="00A73C75" w:rsidRDefault="00375ADD" w:rsidP="00C97501">
      <w:pPr>
        <w:tabs>
          <w:tab w:val="center" w:pos="6521"/>
        </w:tabs>
        <w:suppressAutoHyphens w:val="0"/>
        <w:rPr>
          <w:b/>
          <w:iCs/>
          <w:color w:val="FF0000"/>
          <w:lang w:eastAsia="pl-PL"/>
        </w:rPr>
      </w:pPr>
    </w:p>
    <w:p w14:paraId="3F2D1572" w14:textId="77777777" w:rsidR="00375ADD" w:rsidRPr="00A73C75" w:rsidRDefault="00375ADD" w:rsidP="00C97501">
      <w:pPr>
        <w:tabs>
          <w:tab w:val="center" w:pos="6521"/>
        </w:tabs>
        <w:suppressAutoHyphens w:val="0"/>
        <w:rPr>
          <w:b/>
          <w:iCs/>
          <w:color w:val="FF0000"/>
          <w:lang w:eastAsia="pl-PL"/>
        </w:rPr>
      </w:pPr>
    </w:p>
    <w:sectPr w:rsidR="00375ADD" w:rsidRPr="00A73C75" w:rsidSect="00375ADD">
      <w:pgSz w:w="11906" w:h="16838"/>
      <w:pgMar w:top="1134" w:right="1077" w:bottom="284" w:left="107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AE688" w14:textId="77777777" w:rsidR="00DB42B3" w:rsidRDefault="00DB42B3">
      <w:r>
        <w:separator/>
      </w:r>
    </w:p>
  </w:endnote>
  <w:endnote w:type="continuationSeparator" w:id="0">
    <w:p w14:paraId="48B317E9" w14:textId="77777777" w:rsidR="00DB42B3" w:rsidRDefault="00DB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7704A" w14:textId="77777777" w:rsidR="00DB42B3" w:rsidRDefault="00DB42B3">
      <w:r>
        <w:separator/>
      </w:r>
    </w:p>
  </w:footnote>
  <w:footnote w:type="continuationSeparator" w:id="0">
    <w:p w14:paraId="13CBC3E2" w14:textId="77777777" w:rsidR="00DB42B3" w:rsidRDefault="00DB4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C69C4"/>
    <w:multiLevelType w:val="multilevel"/>
    <w:tmpl w:val="C34CB580"/>
    <w:lvl w:ilvl="0">
      <w:start w:val="1"/>
      <w:numFmt w:val="decimal"/>
      <w:lvlText w:val="%1."/>
      <w:lvlJc w:val="left"/>
      <w:pPr>
        <w:ind w:left="788" w:hanging="360"/>
      </w:pPr>
    </w:lvl>
    <w:lvl w:ilvl="1">
      <w:start w:val="1"/>
      <w:numFmt w:val="lowerLetter"/>
      <w:lvlText w:val="%2."/>
      <w:lvlJc w:val="left"/>
      <w:pPr>
        <w:ind w:left="1508" w:hanging="360"/>
      </w:pPr>
    </w:lvl>
    <w:lvl w:ilvl="2">
      <w:start w:val="1"/>
      <w:numFmt w:val="lowerRoman"/>
      <w:lvlText w:val="%3."/>
      <w:lvlJc w:val="right"/>
      <w:pPr>
        <w:ind w:left="2228" w:hanging="180"/>
      </w:pPr>
    </w:lvl>
    <w:lvl w:ilvl="3">
      <w:start w:val="1"/>
      <w:numFmt w:val="decimal"/>
      <w:lvlText w:val="%4."/>
      <w:lvlJc w:val="left"/>
      <w:pPr>
        <w:ind w:left="2948" w:hanging="360"/>
      </w:pPr>
    </w:lvl>
    <w:lvl w:ilvl="4">
      <w:start w:val="1"/>
      <w:numFmt w:val="lowerLetter"/>
      <w:lvlText w:val="%5."/>
      <w:lvlJc w:val="left"/>
      <w:pPr>
        <w:ind w:left="3668" w:hanging="360"/>
      </w:pPr>
    </w:lvl>
    <w:lvl w:ilvl="5">
      <w:start w:val="1"/>
      <w:numFmt w:val="lowerRoman"/>
      <w:lvlText w:val="%6."/>
      <w:lvlJc w:val="right"/>
      <w:pPr>
        <w:ind w:left="4388" w:hanging="180"/>
      </w:pPr>
    </w:lvl>
    <w:lvl w:ilvl="6">
      <w:start w:val="1"/>
      <w:numFmt w:val="decimal"/>
      <w:lvlText w:val="%7."/>
      <w:lvlJc w:val="left"/>
      <w:pPr>
        <w:ind w:left="5108" w:hanging="360"/>
      </w:pPr>
    </w:lvl>
    <w:lvl w:ilvl="7">
      <w:start w:val="1"/>
      <w:numFmt w:val="lowerLetter"/>
      <w:lvlText w:val="%8."/>
      <w:lvlJc w:val="left"/>
      <w:pPr>
        <w:ind w:left="5828" w:hanging="360"/>
      </w:pPr>
    </w:lvl>
    <w:lvl w:ilvl="8">
      <w:start w:val="1"/>
      <w:numFmt w:val="lowerRoman"/>
      <w:lvlText w:val="%9."/>
      <w:lvlJc w:val="right"/>
      <w:pPr>
        <w:ind w:left="6548" w:hanging="180"/>
      </w:pPr>
    </w:lvl>
  </w:abstractNum>
  <w:abstractNum w:abstractNumId="1" w15:restartNumberingAfterBreak="0">
    <w:nsid w:val="525E1CFA"/>
    <w:multiLevelType w:val="multilevel"/>
    <w:tmpl w:val="A8F401B4"/>
    <w:lvl w:ilvl="0">
      <w:start w:val="1"/>
      <w:numFmt w:val="none"/>
      <w:pStyle w:val="Nagwek1"/>
      <w:suff w:val="nothing"/>
      <w:lvlText w:val=""/>
      <w:lvlJc w:val="left"/>
      <w:pPr>
        <w:ind w:left="1490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1634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1778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1922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206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221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235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2498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92"/>
    <w:rsid w:val="00027F8B"/>
    <w:rsid w:val="00035169"/>
    <w:rsid w:val="00086AFF"/>
    <w:rsid w:val="00116627"/>
    <w:rsid w:val="00174CC6"/>
    <w:rsid w:val="0019238D"/>
    <w:rsid w:val="001E2A16"/>
    <w:rsid w:val="001F33A9"/>
    <w:rsid w:val="00232BFE"/>
    <w:rsid w:val="002523D6"/>
    <w:rsid w:val="0028651F"/>
    <w:rsid w:val="002B3168"/>
    <w:rsid w:val="003661F3"/>
    <w:rsid w:val="00375ADD"/>
    <w:rsid w:val="003E15F0"/>
    <w:rsid w:val="00411B7D"/>
    <w:rsid w:val="00423843"/>
    <w:rsid w:val="00441E53"/>
    <w:rsid w:val="00450CF8"/>
    <w:rsid w:val="0048727A"/>
    <w:rsid w:val="004A6EA9"/>
    <w:rsid w:val="0052577A"/>
    <w:rsid w:val="00645315"/>
    <w:rsid w:val="006D22B6"/>
    <w:rsid w:val="006D4AF2"/>
    <w:rsid w:val="006E2B81"/>
    <w:rsid w:val="0070073D"/>
    <w:rsid w:val="0076620A"/>
    <w:rsid w:val="0078287D"/>
    <w:rsid w:val="007A5177"/>
    <w:rsid w:val="007C0FE0"/>
    <w:rsid w:val="007C4DFA"/>
    <w:rsid w:val="007E3BC1"/>
    <w:rsid w:val="00800C1A"/>
    <w:rsid w:val="008F0A32"/>
    <w:rsid w:val="008F69F1"/>
    <w:rsid w:val="00951C8B"/>
    <w:rsid w:val="009C5221"/>
    <w:rsid w:val="009D1D00"/>
    <w:rsid w:val="009F4BEF"/>
    <w:rsid w:val="00A22EA7"/>
    <w:rsid w:val="00A64EFB"/>
    <w:rsid w:val="00A73C75"/>
    <w:rsid w:val="00A74792"/>
    <w:rsid w:val="00AC65A3"/>
    <w:rsid w:val="00AE683E"/>
    <w:rsid w:val="00B138A9"/>
    <w:rsid w:val="00BA54ED"/>
    <w:rsid w:val="00BB545E"/>
    <w:rsid w:val="00BD19FF"/>
    <w:rsid w:val="00C03C86"/>
    <w:rsid w:val="00C97501"/>
    <w:rsid w:val="00CA2B3F"/>
    <w:rsid w:val="00D1115C"/>
    <w:rsid w:val="00D75239"/>
    <w:rsid w:val="00DB42B3"/>
    <w:rsid w:val="00DD695F"/>
    <w:rsid w:val="00DF6C78"/>
    <w:rsid w:val="00E14AB3"/>
    <w:rsid w:val="00E34F4B"/>
    <w:rsid w:val="00E35A97"/>
    <w:rsid w:val="00E80871"/>
    <w:rsid w:val="00EE26C3"/>
    <w:rsid w:val="00EF3CEF"/>
    <w:rsid w:val="00EF46DC"/>
    <w:rsid w:val="00F04934"/>
    <w:rsid w:val="00F067BE"/>
    <w:rsid w:val="00F42AB9"/>
    <w:rsid w:val="00FB231D"/>
    <w:rsid w:val="00FC5206"/>
    <w:rsid w:val="00FE321A"/>
    <w:rsid w:val="00FF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9281"/>
  <w15:docId w15:val="{33DF6B4D-6935-44C3-802D-578CD604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43D1"/>
    <w:rPr>
      <w:rFonts w:ascii="Times New Roman" w:eastAsia="Times New Roman" w:hAnsi="Times New Roman" w:cs="Times New Roman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8A43D1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A43D1"/>
    <w:pPr>
      <w:keepNext/>
      <w:numPr>
        <w:ilvl w:val="1"/>
        <w:numId w:val="1"/>
      </w:numPr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A43D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A43D1"/>
    <w:pPr>
      <w:keepNext/>
      <w:numPr>
        <w:ilvl w:val="3"/>
        <w:numId w:val="1"/>
      </w:numPr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8A43D1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8A43D1"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A43D1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link w:val="Nagwek8Znak"/>
    <w:qFormat/>
    <w:rsid w:val="008A43D1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A43D1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8A43D1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val="de-DE" w:eastAsia="zh-CN"/>
    </w:rPr>
  </w:style>
  <w:style w:type="character" w:customStyle="1" w:styleId="Nagwek5Znak">
    <w:name w:val="Nagłówek 5 Znak"/>
    <w:basedOn w:val="Domylnaczcionkaakapitu"/>
    <w:link w:val="Nagwek5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8A43D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8A43D1"/>
    <w:rPr>
      <w:rFonts w:ascii="Times New Roman" w:eastAsia="Times New Roman" w:hAnsi="Times New Roman" w:cs="Arial"/>
      <w:b/>
      <w:bCs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8A43D1"/>
    <w:rPr>
      <w:rFonts w:ascii="Times New Roman" w:eastAsia="Times New Roman" w:hAnsi="Times New Roman" w:cs="Times New Roman"/>
      <w:b/>
      <w:bCs/>
      <w:color w:val="000000"/>
      <w:spacing w:val="-8"/>
      <w:sz w:val="20"/>
      <w:szCs w:val="38"/>
      <w:u w:val="single"/>
      <w:shd w:val="clear" w:color="auto" w:fill="FFFFFF"/>
      <w:lang w:eastAsia="zh-CN"/>
    </w:rPr>
  </w:style>
  <w:style w:type="character" w:customStyle="1" w:styleId="AkapitzlistZnak">
    <w:name w:val="Akapit z listą Znak"/>
    <w:link w:val="Akapitzlist"/>
    <w:qFormat/>
    <w:rsid w:val="008A43D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213250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C0B4B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C0B4B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uiPriority w:val="99"/>
    <w:qFormat/>
    <w:rsid w:val="008A43D1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qFormat/>
    <w:rsid w:val="008A43D1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FC0B4B"/>
    <w:pPr>
      <w:suppressAutoHyphens w:val="0"/>
      <w:spacing w:after="160" w:line="252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B4B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6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6D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2A21F-ED81-46A5-981E-7927C552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Alicja Raddatz</cp:lastModifiedBy>
  <cp:revision>7</cp:revision>
  <cp:lastPrinted>2026-04-17T07:57:00Z</cp:lastPrinted>
  <dcterms:created xsi:type="dcterms:W3CDTF">2026-04-13T09:45:00Z</dcterms:created>
  <dcterms:modified xsi:type="dcterms:W3CDTF">2026-04-17T12:25:00Z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